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62208" w14:textId="77777777" w:rsidR="00BC31D8" w:rsidRDefault="00A8070C" w:rsidP="005A6215">
      <w:pPr>
        <w:pStyle w:val="1"/>
        <w:spacing w:after="0" w:line="259" w:lineRule="auto"/>
        <w:ind w:left="283" w:right="0" w:firstLine="0"/>
        <w:jc w:val="center"/>
      </w:pPr>
      <w:r>
        <w:t>庆祝中国共产党成立100周年理论研讨会推荐论文登记表</w:t>
      </w:r>
    </w:p>
    <w:p w14:paraId="02348851" w14:textId="77777777" w:rsidR="00BC31D8" w:rsidRDefault="00A8070C">
      <w:pPr>
        <w:pStyle w:val="2"/>
        <w:ind w:left="0" w:right="29"/>
      </w:pPr>
      <w:r>
        <w:t>（样表）</w:t>
      </w:r>
    </w:p>
    <w:p w14:paraId="345E4532" w14:textId="77777777" w:rsidR="00BC31D8" w:rsidRDefault="00A8070C">
      <w:pPr>
        <w:spacing w:after="9" w:line="251" w:lineRule="auto"/>
        <w:ind w:left="24" w:right="33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0AD17A6F" wp14:editId="2152A7A8">
            <wp:simplePos x="0" y="0"/>
            <wp:positionH relativeFrom="page">
              <wp:posOffset>5876939</wp:posOffset>
            </wp:positionH>
            <wp:positionV relativeFrom="page">
              <wp:posOffset>9601657</wp:posOffset>
            </wp:positionV>
            <wp:extent cx="615737" cy="12193"/>
            <wp:effectExtent l="0" t="0" r="0" b="0"/>
            <wp:wrapTopAndBottom/>
            <wp:docPr id="26954" name="Picture 26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4" name="Picture 269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73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报送单位：</w:t>
      </w:r>
    </w:p>
    <w:tbl>
      <w:tblPr>
        <w:tblStyle w:val="TableGrid"/>
        <w:tblW w:w="9016" w:type="dxa"/>
        <w:tblInd w:w="-93" w:type="dxa"/>
        <w:tblCellMar>
          <w:top w:w="84" w:type="dxa"/>
          <w:left w:w="141" w:type="dxa"/>
          <w:right w:w="142" w:type="dxa"/>
        </w:tblCellMar>
        <w:tblLook w:val="04A0" w:firstRow="1" w:lastRow="0" w:firstColumn="1" w:lastColumn="0" w:noHBand="0" w:noVBand="1"/>
      </w:tblPr>
      <w:tblGrid>
        <w:gridCol w:w="559"/>
        <w:gridCol w:w="3329"/>
        <w:gridCol w:w="1256"/>
        <w:gridCol w:w="2706"/>
        <w:gridCol w:w="1166"/>
      </w:tblGrid>
      <w:tr w:rsidR="00BC31D8" w14:paraId="73D7300F" w14:textId="77777777" w:rsidTr="006C6763">
        <w:trPr>
          <w:trHeight w:val="53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16ABB" w14:textId="77777777" w:rsidR="00BC31D8" w:rsidRDefault="00A8070C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序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85111" w14:textId="77777777" w:rsidR="00BC31D8" w:rsidRDefault="00A8070C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8"/>
              </w:rPr>
              <w:t>论文题目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AB771" w14:textId="77777777" w:rsidR="00BC31D8" w:rsidRDefault="00A8070C">
            <w:pPr>
              <w:spacing w:after="0" w:line="259" w:lineRule="auto"/>
              <w:ind w:left="202" w:firstLine="0"/>
              <w:jc w:val="left"/>
            </w:pPr>
            <w:r>
              <w:rPr>
                <w:sz w:val="26"/>
              </w:rPr>
              <w:t>作者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C41B8" w14:textId="77777777" w:rsidR="00BC31D8" w:rsidRDefault="00A8070C">
            <w:pPr>
              <w:spacing w:after="0" w:line="259" w:lineRule="auto"/>
              <w:ind w:left="901" w:hanging="850"/>
            </w:pPr>
            <w:r>
              <w:rPr>
                <w:sz w:val="28"/>
              </w:rPr>
              <w:t>作者单位、职务、职称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1F740" w14:textId="77777777" w:rsidR="00BC31D8" w:rsidRDefault="00A8070C">
            <w:pPr>
              <w:spacing w:after="0" w:line="259" w:lineRule="auto"/>
              <w:ind w:left="168" w:firstLine="0"/>
              <w:jc w:val="left"/>
            </w:pPr>
            <w:r>
              <w:rPr>
                <w:sz w:val="26"/>
              </w:rPr>
              <w:t>备注</w:t>
            </w:r>
          </w:p>
        </w:tc>
      </w:tr>
      <w:tr w:rsidR="00BC31D8" w14:paraId="0D88A60D" w14:textId="77777777" w:rsidTr="006C6763">
        <w:trPr>
          <w:trHeight w:val="227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B992D" w14:textId="77777777" w:rsidR="00BC31D8" w:rsidRDefault="00BC3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01236" w14:textId="77777777" w:rsidR="00BC31D8" w:rsidRDefault="00BC3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78AAB" w14:textId="77777777" w:rsidR="00BC31D8" w:rsidRDefault="00BC3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F8EEC" w14:textId="77777777" w:rsidR="00BC31D8" w:rsidRDefault="00BC3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D48A" w14:textId="77777777" w:rsidR="00BC31D8" w:rsidRDefault="00BC31D8">
            <w:pPr>
              <w:spacing w:after="160" w:line="259" w:lineRule="auto"/>
              <w:ind w:left="0" w:firstLine="0"/>
              <w:jc w:val="left"/>
            </w:pPr>
          </w:p>
        </w:tc>
      </w:tr>
      <w:tr w:rsidR="00BC31D8" w14:paraId="1B21E61D" w14:textId="77777777" w:rsidTr="006C6763">
        <w:trPr>
          <w:trHeight w:val="67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6F433" w14:textId="77777777" w:rsidR="00BC31D8" w:rsidRDefault="00BC3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31A32" w14:textId="77777777" w:rsidR="00BC31D8" w:rsidRDefault="00BC3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0EFEB" w14:textId="77777777" w:rsidR="00BC31D8" w:rsidRDefault="00BC3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0D8AB" w14:textId="77777777" w:rsidR="00BC31D8" w:rsidRDefault="00BC3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51134" w14:textId="77777777" w:rsidR="00BC31D8" w:rsidRDefault="00BC31D8">
            <w:pPr>
              <w:spacing w:after="160" w:line="259" w:lineRule="auto"/>
              <w:ind w:left="0" w:firstLine="0"/>
              <w:jc w:val="left"/>
            </w:pPr>
          </w:p>
        </w:tc>
      </w:tr>
      <w:tr w:rsidR="00BC31D8" w14:paraId="5BBA80D5" w14:textId="77777777" w:rsidTr="006C6763">
        <w:trPr>
          <w:trHeight w:val="402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5A180" w14:textId="77777777" w:rsidR="00BC31D8" w:rsidRDefault="00BC3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1A9D4" w14:textId="77777777" w:rsidR="00BC31D8" w:rsidRDefault="00BC3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0D72" w14:textId="77777777" w:rsidR="00BC31D8" w:rsidRDefault="00BC3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9A9AE" w14:textId="77777777" w:rsidR="00BC31D8" w:rsidRDefault="00BC3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F34D4" w14:textId="77777777" w:rsidR="00BC31D8" w:rsidRDefault="00BC31D8">
            <w:pPr>
              <w:spacing w:after="160" w:line="259" w:lineRule="auto"/>
              <w:ind w:left="0" w:firstLine="0"/>
              <w:jc w:val="left"/>
            </w:pPr>
          </w:p>
        </w:tc>
      </w:tr>
      <w:tr w:rsidR="00BC31D8" w:rsidRPr="006C6763" w14:paraId="1B299287" w14:textId="77777777" w:rsidTr="006C6763">
        <w:trPr>
          <w:trHeight w:val="399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6F4CA" w14:textId="77777777" w:rsidR="00BC31D8" w:rsidRPr="006C6763" w:rsidRDefault="00BC31D8">
            <w:pPr>
              <w:spacing w:after="160" w:line="259" w:lineRule="auto"/>
              <w:ind w:left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9B956" w14:textId="77777777" w:rsidR="00BC31D8" w:rsidRPr="006C6763" w:rsidRDefault="00BC31D8">
            <w:pPr>
              <w:spacing w:after="160" w:line="259" w:lineRule="auto"/>
              <w:ind w:left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C474" w14:textId="77777777" w:rsidR="00BC31D8" w:rsidRPr="006C6763" w:rsidRDefault="00BC31D8">
            <w:pPr>
              <w:spacing w:after="160" w:line="259" w:lineRule="auto"/>
              <w:ind w:left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85010" w14:textId="77777777" w:rsidR="00BC31D8" w:rsidRPr="006C6763" w:rsidRDefault="00BC31D8">
            <w:pPr>
              <w:spacing w:after="160" w:line="259" w:lineRule="auto"/>
              <w:ind w:left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438F3" w14:textId="77777777" w:rsidR="00BC31D8" w:rsidRPr="006C6763" w:rsidRDefault="00BC31D8">
            <w:pPr>
              <w:spacing w:after="160" w:line="259" w:lineRule="auto"/>
              <w:ind w:left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6AF678D" w14:textId="11CBC6FA" w:rsidR="00BC31D8" w:rsidRPr="005A6215" w:rsidRDefault="00A8070C" w:rsidP="005A6215">
      <w:pPr>
        <w:ind w:left="638" w:right="33" w:hanging="624"/>
        <w:rPr>
          <w:rFonts w:ascii="仿宋_GB2312" w:eastAsia="仿宋_GB2312" w:hint="eastAsia"/>
          <w:sz w:val="32"/>
          <w:szCs w:val="32"/>
        </w:rPr>
      </w:pPr>
      <w:r w:rsidRPr="006C6763">
        <w:rPr>
          <w:rFonts w:ascii="仿宋_GB2312" w:eastAsia="仿宋_GB2312"/>
          <w:sz w:val="32"/>
          <w:szCs w:val="32"/>
        </w:rPr>
        <w:t>注：</w:t>
      </w:r>
      <w:r w:rsidRPr="006C6763">
        <w:rPr>
          <w:rFonts w:ascii="仿宋_GB2312" w:eastAsia="仿宋_GB2312"/>
          <w:sz w:val="32"/>
          <w:szCs w:val="32"/>
        </w:rPr>
        <w:t>“</w:t>
      </w:r>
      <w:r w:rsidRPr="006C6763">
        <w:rPr>
          <w:rFonts w:ascii="仿宋_GB2312" w:eastAsia="仿宋_GB2312"/>
          <w:sz w:val="32"/>
          <w:szCs w:val="32"/>
        </w:rPr>
        <w:t>序号"按照各地各部门认定的文章质量编号排序，最优者排第一号，次之排第二号，依此类推。</w:t>
      </w:r>
    </w:p>
    <w:sectPr w:rsidR="00BC31D8" w:rsidRPr="005A6215">
      <w:footerReference w:type="even" r:id="rId8"/>
      <w:footerReference w:type="default" r:id="rId9"/>
      <w:footerReference w:type="first" r:id="rId10"/>
      <w:pgSz w:w="11900" w:h="16820"/>
      <w:pgMar w:top="2435" w:right="1627" w:bottom="5943" w:left="1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22668" w14:textId="77777777" w:rsidR="00EF672C" w:rsidRDefault="00EF672C">
      <w:pPr>
        <w:spacing w:after="0" w:line="240" w:lineRule="auto"/>
      </w:pPr>
      <w:r>
        <w:separator/>
      </w:r>
    </w:p>
  </w:endnote>
  <w:endnote w:type="continuationSeparator" w:id="0">
    <w:p w14:paraId="2F705835" w14:textId="77777777" w:rsidR="00EF672C" w:rsidRDefault="00EF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888E4" w14:textId="77777777" w:rsidR="00BC31D8" w:rsidRDefault="00BC31D8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CE08C" w14:textId="77777777" w:rsidR="00BC31D8" w:rsidRDefault="00A8070C">
    <w:pPr>
      <w:spacing w:after="0" w:line="259" w:lineRule="auto"/>
      <w:ind w:left="0" w:right="4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9C8B" w14:textId="77777777" w:rsidR="00BC31D8" w:rsidRDefault="00BC31D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188E0" w14:textId="77777777" w:rsidR="00EF672C" w:rsidRDefault="00EF672C">
      <w:pPr>
        <w:spacing w:after="0" w:line="240" w:lineRule="auto"/>
      </w:pPr>
      <w:r>
        <w:separator/>
      </w:r>
    </w:p>
  </w:footnote>
  <w:footnote w:type="continuationSeparator" w:id="0">
    <w:p w14:paraId="6AC82AC1" w14:textId="77777777" w:rsidR="00EF672C" w:rsidRDefault="00EF6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31715"/>
    <w:multiLevelType w:val="hybridMultilevel"/>
    <w:tmpl w:val="4648BD9C"/>
    <w:lvl w:ilvl="0" w:tplc="AD38C72A">
      <w:start w:val="1"/>
      <w:numFmt w:val="decimal"/>
      <w:lvlText w:val="%1"/>
      <w:lvlJc w:val="left"/>
      <w:pPr>
        <w:ind w:left="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2D1CD7F2">
      <w:start w:val="1"/>
      <w:numFmt w:val="lowerLetter"/>
      <w:lvlText w:val="%2"/>
      <w:lvlJc w:val="left"/>
      <w:pPr>
        <w:ind w:left="17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EB7453AE">
      <w:start w:val="1"/>
      <w:numFmt w:val="lowerRoman"/>
      <w:lvlText w:val="%3"/>
      <w:lvlJc w:val="left"/>
      <w:pPr>
        <w:ind w:left="24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9FFC34A4">
      <w:start w:val="1"/>
      <w:numFmt w:val="decimal"/>
      <w:lvlText w:val="%4"/>
      <w:lvlJc w:val="left"/>
      <w:pPr>
        <w:ind w:left="31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CB9A7C52">
      <w:start w:val="1"/>
      <w:numFmt w:val="lowerLetter"/>
      <w:lvlText w:val="%5"/>
      <w:lvlJc w:val="left"/>
      <w:pPr>
        <w:ind w:left="387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C22CA496">
      <w:start w:val="1"/>
      <w:numFmt w:val="lowerRoman"/>
      <w:lvlText w:val="%6"/>
      <w:lvlJc w:val="left"/>
      <w:pPr>
        <w:ind w:left="459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A9967038">
      <w:start w:val="1"/>
      <w:numFmt w:val="decimal"/>
      <w:lvlText w:val="%7"/>
      <w:lvlJc w:val="left"/>
      <w:pPr>
        <w:ind w:left="53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B484B310">
      <w:start w:val="1"/>
      <w:numFmt w:val="lowerLetter"/>
      <w:lvlText w:val="%8"/>
      <w:lvlJc w:val="left"/>
      <w:pPr>
        <w:ind w:left="60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1250DACE">
      <w:start w:val="1"/>
      <w:numFmt w:val="lowerRoman"/>
      <w:lvlText w:val="%9"/>
      <w:lvlJc w:val="left"/>
      <w:pPr>
        <w:ind w:left="67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9A1D17"/>
    <w:multiLevelType w:val="hybridMultilevel"/>
    <w:tmpl w:val="837A5F92"/>
    <w:lvl w:ilvl="0" w:tplc="C874AB98">
      <w:start w:val="3"/>
      <w:numFmt w:val="decimal"/>
      <w:lvlText w:val="%1"/>
      <w:lvlJc w:val="left"/>
      <w:pPr>
        <w:ind w:left="32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59E9B7C">
      <w:start w:val="1"/>
      <w:numFmt w:val="lowerLetter"/>
      <w:lvlText w:val="%2"/>
      <w:lvlJc w:val="left"/>
      <w:pPr>
        <w:ind w:left="17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382D998">
      <w:start w:val="1"/>
      <w:numFmt w:val="lowerRoman"/>
      <w:lvlText w:val="%3"/>
      <w:lvlJc w:val="left"/>
      <w:pPr>
        <w:ind w:left="24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B24EFDE">
      <w:start w:val="1"/>
      <w:numFmt w:val="decimal"/>
      <w:lvlText w:val="%4"/>
      <w:lvlJc w:val="left"/>
      <w:pPr>
        <w:ind w:left="31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8F60670">
      <w:start w:val="1"/>
      <w:numFmt w:val="lowerLetter"/>
      <w:lvlText w:val="%5"/>
      <w:lvlJc w:val="left"/>
      <w:pPr>
        <w:ind w:left="38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68EBE72">
      <w:start w:val="1"/>
      <w:numFmt w:val="lowerRoman"/>
      <w:lvlText w:val="%6"/>
      <w:lvlJc w:val="left"/>
      <w:pPr>
        <w:ind w:left="45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7EAFA3E">
      <w:start w:val="1"/>
      <w:numFmt w:val="decimal"/>
      <w:lvlText w:val="%7"/>
      <w:lvlJc w:val="left"/>
      <w:pPr>
        <w:ind w:left="53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DA06AF8">
      <w:start w:val="1"/>
      <w:numFmt w:val="lowerLetter"/>
      <w:lvlText w:val="%8"/>
      <w:lvlJc w:val="left"/>
      <w:pPr>
        <w:ind w:left="60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A2049FE">
      <w:start w:val="1"/>
      <w:numFmt w:val="lowerRoman"/>
      <w:lvlText w:val="%9"/>
      <w:lvlJc w:val="left"/>
      <w:pPr>
        <w:ind w:left="67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D8"/>
    <w:rsid w:val="00110A7D"/>
    <w:rsid w:val="00223B8C"/>
    <w:rsid w:val="002E20FB"/>
    <w:rsid w:val="0039682B"/>
    <w:rsid w:val="005A6215"/>
    <w:rsid w:val="006C6763"/>
    <w:rsid w:val="008C35B4"/>
    <w:rsid w:val="009F07F8"/>
    <w:rsid w:val="00A8070C"/>
    <w:rsid w:val="00AC5AC8"/>
    <w:rsid w:val="00BC31D8"/>
    <w:rsid w:val="00E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B30DD"/>
  <w15:docId w15:val="{8426AF41-6AF9-4BB9-A667-DFC4EC43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7" w:line="224" w:lineRule="auto"/>
      <w:ind w:left="29" w:hanging="10"/>
      <w:jc w:val="both"/>
    </w:pPr>
    <w:rPr>
      <w:rFonts w:ascii="微软雅黑" w:eastAsia="微软雅黑" w:hAnsi="微软雅黑" w:cs="微软雅黑"/>
      <w:color w:val="000000"/>
      <w:sz w:val="3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3" w:line="216" w:lineRule="auto"/>
      <w:ind w:left="975" w:right="528" w:hanging="10"/>
      <w:outlineLvl w:val="0"/>
    </w:pPr>
    <w:rPr>
      <w:rFonts w:ascii="微软雅黑" w:eastAsia="微软雅黑" w:hAnsi="微软雅黑" w:cs="微软雅黑"/>
      <w:color w:val="000000"/>
      <w:sz w:val="4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653"/>
      <w:jc w:val="center"/>
      <w:outlineLvl w:val="1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微软雅黑" w:eastAsia="微软雅黑" w:hAnsi="微软雅黑" w:cs="微软雅黑"/>
      <w:color w:val="000000"/>
      <w:sz w:val="32"/>
    </w:rPr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96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682B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SKM_C65920122909080</dc:title>
  <dc:subject/>
  <dc:creator>86158</dc:creator>
  <cp:keywords/>
  <cp:lastModifiedBy>Administrator</cp:lastModifiedBy>
  <cp:revision>2</cp:revision>
  <dcterms:created xsi:type="dcterms:W3CDTF">2021-01-04T06:58:00Z</dcterms:created>
  <dcterms:modified xsi:type="dcterms:W3CDTF">2021-01-04T06:58:00Z</dcterms:modified>
</cp:coreProperties>
</file>